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Default="008F0B8E" w:rsidP="008F0B8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17B0A">
        <w:rPr>
          <w:rFonts w:ascii="黑体" w:eastAsia="黑体" w:hAnsi="黑体" w:hint="eastAsia"/>
          <w:sz w:val="32"/>
          <w:szCs w:val="32"/>
        </w:rPr>
        <w:t>附件：</w:t>
      </w:r>
    </w:p>
    <w:p w:rsidR="00ED6B21" w:rsidRPr="00017B0A" w:rsidRDefault="00ED6B21" w:rsidP="008F0B8E">
      <w:pPr>
        <w:spacing w:line="560" w:lineRule="exact"/>
        <w:rPr>
          <w:rFonts w:ascii="黑体" w:eastAsia="黑体" w:hAnsi="黑体"/>
          <w:b/>
          <w:kern w:val="0"/>
          <w:sz w:val="24"/>
          <w:szCs w:val="24"/>
        </w:rPr>
      </w:pPr>
    </w:p>
    <w:p w:rsidR="008F0B8E" w:rsidRPr="00017B0A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危险化学品登记证取证企业名单（第</w:t>
      </w:r>
      <w:r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2015</w:t>
      </w:r>
      <w:r w:rsidR="000C523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50</w:t>
      </w: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批）</w:t>
      </w:r>
    </w:p>
    <w:p w:rsidR="00D80232" w:rsidRPr="006A24BF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三有(青岛)制漆有限公司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中国石化青岛炼油化工有限责任公司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淄博奥达化工有限公司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523A">
        <w:rPr>
          <w:rFonts w:ascii="仿宋" w:eastAsia="仿宋" w:hAnsi="仿宋" w:hint="eastAsia"/>
          <w:sz w:val="32"/>
          <w:szCs w:val="32"/>
        </w:rPr>
        <w:t>东营科宏化工</w:t>
      </w:r>
      <w:proofErr w:type="gramEnd"/>
      <w:r w:rsidRPr="000C523A">
        <w:rPr>
          <w:rFonts w:ascii="仿宋" w:eastAsia="仿宋" w:hAnsi="仿宋" w:hint="eastAsia"/>
          <w:sz w:val="32"/>
          <w:szCs w:val="32"/>
        </w:rPr>
        <w:t>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山东海新石油化工有限公司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山东清水化工有限公司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山东联盟磷复肥有限公司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高密建</w:t>
      </w:r>
      <w:proofErr w:type="gramStart"/>
      <w:r w:rsidRPr="000C523A">
        <w:rPr>
          <w:rFonts w:ascii="仿宋" w:eastAsia="仿宋" w:hAnsi="仿宋" w:hint="eastAsia"/>
          <w:sz w:val="32"/>
          <w:szCs w:val="32"/>
        </w:rPr>
        <w:t>滔</w:t>
      </w:r>
      <w:proofErr w:type="gramEnd"/>
      <w:r w:rsidRPr="000C523A">
        <w:rPr>
          <w:rFonts w:ascii="仿宋" w:eastAsia="仿宋" w:hAnsi="仿宋" w:hint="eastAsia"/>
          <w:sz w:val="32"/>
          <w:szCs w:val="32"/>
        </w:rPr>
        <w:t>化工有限公司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山东庆大化工有限公司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济宁华凯树脂有限公司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梁山</w:t>
      </w:r>
      <w:proofErr w:type="gramStart"/>
      <w:r w:rsidRPr="000C523A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0C523A">
        <w:rPr>
          <w:rFonts w:ascii="仿宋" w:eastAsia="仿宋" w:hAnsi="仿宋" w:hint="eastAsia"/>
          <w:sz w:val="32"/>
          <w:szCs w:val="32"/>
        </w:rPr>
        <w:t>星气体有限公司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五莲县双</w:t>
      </w:r>
      <w:proofErr w:type="gramStart"/>
      <w:r w:rsidRPr="000C523A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Pr="000C523A">
        <w:rPr>
          <w:rFonts w:ascii="仿宋" w:eastAsia="仿宋" w:hAnsi="仿宋" w:hint="eastAsia"/>
          <w:sz w:val="32"/>
          <w:szCs w:val="32"/>
        </w:rPr>
        <w:t>涂料厂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临邑</w:t>
      </w:r>
      <w:proofErr w:type="gramStart"/>
      <w:r w:rsidRPr="000C523A">
        <w:rPr>
          <w:rFonts w:ascii="仿宋" w:eastAsia="仿宋" w:hAnsi="仿宋" w:hint="eastAsia"/>
          <w:sz w:val="32"/>
          <w:szCs w:val="32"/>
        </w:rPr>
        <w:t>县鲁晶化工</w:t>
      </w:r>
      <w:proofErr w:type="gramEnd"/>
      <w:r w:rsidRPr="000C523A">
        <w:rPr>
          <w:rFonts w:ascii="仿宋" w:eastAsia="仿宋" w:hAnsi="仿宋" w:hint="eastAsia"/>
          <w:sz w:val="32"/>
          <w:szCs w:val="32"/>
        </w:rPr>
        <w:t>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山东沾化普润药业有限公司</w:t>
      </w:r>
    </w:p>
    <w:p w:rsidR="000C523A" w:rsidRPr="000C523A" w:rsidRDefault="000C523A" w:rsidP="000C523A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山东华蓝化工有限公司</w:t>
      </w:r>
    </w:p>
    <w:p w:rsidR="00525D57" w:rsidRPr="00525D57" w:rsidRDefault="000C523A" w:rsidP="000C523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0C523A">
        <w:rPr>
          <w:rFonts w:ascii="仿宋" w:eastAsia="仿宋" w:hAnsi="仿宋" w:hint="eastAsia"/>
          <w:sz w:val="32"/>
          <w:szCs w:val="32"/>
        </w:rPr>
        <w:t>山东利丰达生物科技有限公司</w:t>
      </w:r>
    </w:p>
    <w:sectPr w:rsidR="00525D57" w:rsidRPr="00525D57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43" w:rsidRDefault="009F2043" w:rsidP="008F7B44">
      <w:r>
        <w:separator/>
      </w:r>
    </w:p>
  </w:endnote>
  <w:endnote w:type="continuationSeparator" w:id="0">
    <w:p w:rsidR="009F2043" w:rsidRDefault="009F2043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43" w:rsidRDefault="009F2043" w:rsidP="008F7B44">
      <w:r>
        <w:separator/>
      </w:r>
    </w:p>
  </w:footnote>
  <w:footnote w:type="continuationSeparator" w:id="0">
    <w:p w:rsidR="009F2043" w:rsidRDefault="009F2043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17B0A"/>
    <w:rsid w:val="00035A27"/>
    <w:rsid w:val="00066B44"/>
    <w:rsid w:val="00086301"/>
    <w:rsid w:val="000C2237"/>
    <w:rsid w:val="000C523A"/>
    <w:rsid w:val="000C739D"/>
    <w:rsid w:val="0018222A"/>
    <w:rsid w:val="00186B0B"/>
    <w:rsid w:val="00195FB3"/>
    <w:rsid w:val="001F30A8"/>
    <w:rsid w:val="002233F8"/>
    <w:rsid w:val="002369EB"/>
    <w:rsid w:val="002833D1"/>
    <w:rsid w:val="002951C2"/>
    <w:rsid w:val="002E2A5A"/>
    <w:rsid w:val="002F512D"/>
    <w:rsid w:val="003E1541"/>
    <w:rsid w:val="003E3A42"/>
    <w:rsid w:val="0043543B"/>
    <w:rsid w:val="00464E7C"/>
    <w:rsid w:val="004A0752"/>
    <w:rsid w:val="004A4041"/>
    <w:rsid w:val="00502612"/>
    <w:rsid w:val="00525D57"/>
    <w:rsid w:val="00546ABB"/>
    <w:rsid w:val="00584DD2"/>
    <w:rsid w:val="005A0558"/>
    <w:rsid w:val="005B1396"/>
    <w:rsid w:val="005C0BDD"/>
    <w:rsid w:val="005E6186"/>
    <w:rsid w:val="00615EF1"/>
    <w:rsid w:val="00623CAD"/>
    <w:rsid w:val="00643358"/>
    <w:rsid w:val="006A24BF"/>
    <w:rsid w:val="006D7372"/>
    <w:rsid w:val="0070482A"/>
    <w:rsid w:val="0074379C"/>
    <w:rsid w:val="00763F5E"/>
    <w:rsid w:val="008F0B8E"/>
    <w:rsid w:val="008F7B44"/>
    <w:rsid w:val="009059E2"/>
    <w:rsid w:val="0090652E"/>
    <w:rsid w:val="009F1F27"/>
    <w:rsid w:val="009F2043"/>
    <w:rsid w:val="00A21656"/>
    <w:rsid w:val="00A22EC6"/>
    <w:rsid w:val="00A23EB8"/>
    <w:rsid w:val="00A25901"/>
    <w:rsid w:val="00AA41A0"/>
    <w:rsid w:val="00AB14CF"/>
    <w:rsid w:val="00B25EB8"/>
    <w:rsid w:val="00B8697C"/>
    <w:rsid w:val="00B87E69"/>
    <w:rsid w:val="00B93615"/>
    <w:rsid w:val="00B974B9"/>
    <w:rsid w:val="00BC6F4B"/>
    <w:rsid w:val="00BF1A86"/>
    <w:rsid w:val="00C35791"/>
    <w:rsid w:val="00C47404"/>
    <w:rsid w:val="00D33648"/>
    <w:rsid w:val="00D436B3"/>
    <w:rsid w:val="00D45FCD"/>
    <w:rsid w:val="00D75C71"/>
    <w:rsid w:val="00D80232"/>
    <w:rsid w:val="00DA0CC7"/>
    <w:rsid w:val="00E46DC3"/>
    <w:rsid w:val="00E54329"/>
    <w:rsid w:val="00E72130"/>
    <w:rsid w:val="00EB436B"/>
    <w:rsid w:val="00EC0B67"/>
    <w:rsid w:val="00ED6B21"/>
    <w:rsid w:val="00ED6F9B"/>
    <w:rsid w:val="00F02B17"/>
    <w:rsid w:val="00F075DA"/>
    <w:rsid w:val="00F15382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dcterms:created xsi:type="dcterms:W3CDTF">2015-02-15T07:56:00Z</dcterms:created>
  <dcterms:modified xsi:type="dcterms:W3CDTF">2015-12-30T07:12:00Z</dcterms:modified>
</cp:coreProperties>
</file>